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3" w:rsidRDefault="00487CD3" w:rsidP="00487CD3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0B359C" w:rsidRPr="00BE25C6" w:rsidRDefault="000B359C" w:rsidP="00487CD3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487CD3" w:rsidRPr="00AF551C" w:rsidRDefault="00487CD3" w:rsidP="000B359C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Fecha: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-1401282788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3C0733" w:rsidRPr="003E5502">
            <w:rPr>
              <w:rStyle w:val="Textodelmarcadordeposicin"/>
            </w:rPr>
            <w:t>Haga clic aquí o pulse para escribir una fecha.</w:t>
          </w:r>
        </w:sdtContent>
      </w:sdt>
    </w:p>
    <w:p w:rsidR="00487CD3" w:rsidRPr="00AF551C" w:rsidRDefault="00487CD3" w:rsidP="000B359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487CD3" w:rsidRPr="00AF551C" w:rsidRDefault="00487CD3" w:rsidP="000B359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196091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D1F" w:rsidRPr="00611A33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="003C0733">
        <w:rPr>
          <w:rFonts w:ascii="Arial" w:hAnsi="Arial" w:cs="Arial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t>Segundo:</w:t>
      </w:r>
      <w:r w:rsidR="003C0733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67577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A33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Pr="00AF551C">
        <w:rPr>
          <w:rFonts w:ascii="Arial" w:hAnsi="Arial" w:cs="Arial"/>
          <w:sz w:val="20"/>
          <w:szCs w:val="20"/>
          <w:lang w:val="es-MX"/>
        </w:rPr>
        <w:t xml:space="preserve"> 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tbl>
      <w:tblPr>
        <w:tblW w:w="9828" w:type="dxa"/>
        <w:tblInd w:w="-142" w:type="dxa"/>
        <w:tblLook w:val="01E0" w:firstRow="1" w:lastRow="1" w:firstColumn="1" w:lastColumn="1" w:noHBand="0" w:noVBand="0"/>
      </w:tblPr>
      <w:tblGrid>
        <w:gridCol w:w="142"/>
        <w:gridCol w:w="7514"/>
        <w:gridCol w:w="850"/>
        <w:gridCol w:w="749"/>
        <w:gridCol w:w="573"/>
      </w:tblGrid>
      <w:tr w:rsidR="00487CD3" w:rsidRPr="00AF551C" w:rsidTr="003C0733">
        <w:tc>
          <w:tcPr>
            <w:tcW w:w="9828" w:type="dxa"/>
            <w:gridSpan w:val="5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3C0733">
        <w:tc>
          <w:tcPr>
            <w:tcW w:w="9828" w:type="dxa"/>
            <w:gridSpan w:val="5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3C0733">
        <w:tc>
          <w:tcPr>
            <w:tcW w:w="9828" w:type="dxa"/>
            <w:gridSpan w:val="5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611A33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Nombres: </w:t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3C0733">
        <w:tc>
          <w:tcPr>
            <w:tcW w:w="9828" w:type="dxa"/>
            <w:gridSpan w:val="5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Número del documento de Identificación: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3C0733">
        <w:tc>
          <w:tcPr>
            <w:tcW w:w="9828" w:type="dxa"/>
            <w:gridSpan w:val="5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611A33">
              <w:rPr>
                <w:rFonts w:ascii="Arial" w:hAnsi="Arial" w:cs="Arial"/>
                <w:sz w:val="20"/>
                <w:szCs w:val="20"/>
                <w:lang w:val="es-MX"/>
              </w:rPr>
              <w:t xml:space="preserve">     Correo electrónico: </w:t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611A33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611A33" w:rsidRPr="00AF551C" w:rsidTr="003C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217"/>
        </w:trPr>
        <w:tc>
          <w:tcPr>
            <w:tcW w:w="7514" w:type="dxa"/>
            <w:vMerge w:val="restart"/>
            <w:vAlign w:val="center"/>
          </w:tcPr>
          <w:p w:rsidR="00611A33" w:rsidRPr="00AF551C" w:rsidRDefault="00611A33" w:rsidP="00611A3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599" w:type="dxa"/>
            <w:gridSpan w:val="2"/>
            <w:vAlign w:val="center"/>
          </w:tcPr>
          <w:p w:rsidR="00611A33" w:rsidRPr="00646C9B" w:rsidRDefault="00611A33" w:rsidP="00611A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Espacios para ser diligenciados por funcionario DARCA</w:t>
            </w:r>
          </w:p>
        </w:tc>
      </w:tr>
      <w:tr w:rsidR="00611A33" w:rsidRPr="00AF551C" w:rsidTr="003C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105"/>
        </w:trPr>
        <w:tc>
          <w:tcPr>
            <w:tcW w:w="7514" w:type="dxa"/>
            <w:vMerge/>
          </w:tcPr>
          <w:p w:rsidR="00611A33" w:rsidRPr="00AF551C" w:rsidRDefault="00611A33" w:rsidP="00611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611A33" w:rsidRPr="00646C9B" w:rsidRDefault="00611A33" w:rsidP="00611A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611A33" w:rsidRPr="00AF551C" w:rsidTr="003C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104"/>
        </w:trPr>
        <w:tc>
          <w:tcPr>
            <w:tcW w:w="7514" w:type="dxa"/>
            <w:vMerge/>
          </w:tcPr>
          <w:p w:rsidR="00611A33" w:rsidRPr="00AF551C" w:rsidRDefault="00611A33" w:rsidP="00611A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11A33" w:rsidRPr="00646C9B" w:rsidRDefault="00611A33" w:rsidP="00611A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749" w:type="dxa"/>
          </w:tcPr>
          <w:p w:rsidR="00611A33" w:rsidRPr="00646C9B" w:rsidRDefault="00611A33" w:rsidP="00611A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611A33" w:rsidRPr="00AF551C" w:rsidTr="00611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930"/>
        </w:trPr>
        <w:tc>
          <w:tcPr>
            <w:tcW w:w="7514" w:type="dxa"/>
          </w:tcPr>
          <w:p w:rsidR="00611A33" w:rsidRPr="00995178" w:rsidRDefault="00611A33" w:rsidP="00611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FC5031">
              <w:rPr>
                <w:rFonts w:ascii="Arial" w:hAnsi="Arial" w:cs="Arial"/>
                <w:b/>
                <w:sz w:val="20"/>
                <w:szCs w:val="20"/>
              </w:rPr>
              <w:t xml:space="preserve">aspirantes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C5031">
              <w:rPr>
                <w:rFonts w:ascii="Arial" w:hAnsi="Arial" w:cs="Arial"/>
                <w:b/>
                <w:sz w:val="20"/>
                <w:szCs w:val="20"/>
              </w:rPr>
              <w:t>ndígenas del Departamento Cauca</w:t>
            </w:r>
            <w:r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>
              <w:rPr>
                <w:rFonts w:ascii="Arial" w:hAnsi="Arial" w:cs="Arial"/>
                <w:sz w:val="20"/>
                <w:szCs w:val="20"/>
              </w:rPr>
              <w:t xml:space="preserve"> en un legajador tamaño oficio, los siguientes documentos: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-85388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11A33" w:rsidRPr="006E2BDD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90958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:rsidR="00611A33" w:rsidRPr="006E2BDD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 w:rsidRPr="00611A33"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</w:tr>
      <w:tr w:rsidR="00611A33" w:rsidRPr="00AF551C" w:rsidTr="00611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305"/>
        </w:trPr>
        <w:tc>
          <w:tcPr>
            <w:tcW w:w="7514" w:type="dxa"/>
          </w:tcPr>
          <w:p w:rsidR="00611A33" w:rsidRPr="00030093" w:rsidRDefault="00611A33" w:rsidP="00611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 caso especial, diligenciada.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-44153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11A33" w:rsidRP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-152616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</w:tcPr>
              <w:p w:rsidR="00611A33" w:rsidRP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</w:tr>
      <w:tr w:rsidR="00611A33" w:rsidRPr="00AF551C" w:rsidTr="003C0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260"/>
        </w:trPr>
        <w:tc>
          <w:tcPr>
            <w:tcW w:w="7514" w:type="dxa"/>
          </w:tcPr>
          <w:p w:rsidR="00611A33" w:rsidRPr="00030093" w:rsidRDefault="00611A33" w:rsidP="00611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2. Fotocopia </w:t>
            </w:r>
            <w:r w:rsidR="002F100E">
              <w:rPr>
                <w:rFonts w:ascii="Arial" w:hAnsi="Arial" w:cs="Arial"/>
                <w:sz w:val="20"/>
                <w:szCs w:val="20"/>
              </w:rPr>
              <w:t xml:space="preserve">legible 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del documento de identidad (Cédula, tarjeta de identidad, contraseña, cédula de extranjería), </w:t>
            </w:r>
            <w:r>
              <w:rPr>
                <w:rFonts w:ascii="Arial" w:hAnsi="Arial" w:cs="Arial"/>
                <w:sz w:val="20"/>
                <w:szCs w:val="20"/>
              </w:rPr>
              <w:t>tamaño normal</w:t>
            </w:r>
            <w:r w:rsidRPr="000300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152983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 w:rsidRPr="00611A33"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-165836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:rsid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 w:rsidRPr="00611A33"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</w:tr>
      <w:tr w:rsidR="00611A33" w:rsidRPr="00AF551C" w:rsidTr="00611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234"/>
        </w:trPr>
        <w:tc>
          <w:tcPr>
            <w:tcW w:w="7514" w:type="dxa"/>
          </w:tcPr>
          <w:p w:rsidR="00611A33" w:rsidRPr="00030093" w:rsidRDefault="00611A33" w:rsidP="00611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3. Copia del comprobante de pago de inscripción, debidamente cancelado. 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-173569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 w:rsidRPr="00611A33"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-166045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:rsid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 w:rsidRPr="00611A33"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</w:tr>
      <w:tr w:rsidR="00611A33" w:rsidRPr="00AF551C" w:rsidTr="00611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482"/>
        </w:trPr>
        <w:tc>
          <w:tcPr>
            <w:tcW w:w="7514" w:type="dxa"/>
          </w:tcPr>
          <w:p w:rsidR="00611A33" w:rsidRPr="00030093" w:rsidRDefault="00611A33" w:rsidP="00274B9D">
            <w:pPr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274B9D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Acreditar con documento escrito la condición de miembro activo del cabildo indígena.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124645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 w:rsidRPr="00611A33"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-60558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single" w:sz="4" w:space="0" w:color="auto"/>
                </w:tcBorders>
              </w:tcPr>
              <w:p w:rsid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 w:rsidRPr="00611A33"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</w:tr>
      <w:tr w:rsidR="00611A33" w:rsidRPr="00AF551C" w:rsidTr="00611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532"/>
        </w:trPr>
        <w:tc>
          <w:tcPr>
            <w:tcW w:w="7514" w:type="dxa"/>
          </w:tcPr>
          <w:p w:rsidR="00611A33" w:rsidRPr="00611A33" w:rsidRDefault="00611A33" w:rsidP="00274B9D">
            <w:pPr>
              <w:rPr>
                <w:rFonts w:ascii="Arial" w:hAnsi="Arial" w:cs="Arial"/>
                <w:noProof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 xml:space="preserve">5. </w:t>
            </w:r>
            <w:r w:rsidR="00274B9D"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val por parte de la Asamblea para postulación a las inscripciones de los programas de pregrado ofrecidos por la Universidad del Cauca.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-59748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611A33" w:rsidRPr="003C07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  <w:lang w:val="es-MX"/>
            </w:rPr>
            <w:id w:val="53255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bottom w:val="nil"/>
                </w:tcBorders>
              </w:tcPr>
              <w:p w:rsidR="00611A33" w:rsidRDefault="00611A33" w:rsidP="00611A3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s-MX"/>
                  </w:rPr>
                  <w:t>☐</w:t>
                </w:r>
              </w:p>
            </w:tc>
          </w:sdtContent>
        </w:sdt>
      </w:tr>
      <w:tr w:rsidR="00611A33" w:rsidRPr="00AF551C" w:rsidTr="00611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73" w:type="dxa"/>
          <w:trHeight w:val="584"/>
        </w:trPr>
        <w:tc>
          <w:tcPr>
            <w:tcW w:w="9113" w:type="dxa"/>
            <w:gridSpan w:val="3"/>
          </w:tcPr>
          <w:p w:rsidR="00611A33" w:rsidRDefault="00611A33" w:rsidP="00611A3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color w:val="333333"/>
                <w:sz w:val="20"/>
                <w:szCs w:val="20"/>
              </w:rPr>
              <w:t>Nota: Los requisitos deben tener una fecha de expedición no mayor de dos meses para su presentación y entrega.</w:t>
            </w:r>
          </w:p>
        </w:tc>
      </w:tr>
    </w:tbl>
    <w:p w:rsidR="00487CD3" w:rsidRPr="00B73A61" w:rsidRDefault="00487CD3" w:rsidP="00487CD3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487CD3" w:rsidRPr="00DD1A55" w:rsidRDefault="00487CD3" w:rsidP="000B35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 w:rsidR="006E2BDD">
        <w:rPr>
          <w:rFonts w:ascii="Arial" w:hAnsi="Arial" w:cs="Arial"/>
          <w:b/>
          <w:sz w:val="20"/>
          <w:szCs w:val="20"/>
        </w:rPr>
        <w:t xml:space="preserve">: </w:t>
      </w:r>
      <w:r w:rsidR="006E2BDD" w:rsidRPr="006E2BDD">
        <w:rPr>
          <w:rFonts w:ascii="Arial" w:hAnsi="Arial" w:cs="Arial"/>
          <w:sz w:val="20"/>
          <w:szCs w:val="20"/>
        </w:rPr>
        <w:t>La Universidad reconocerá a la autoridad y comunidad indígena que se encuentre inscrita en el Registro de la Dirección de Asuntos Indígenas del Ministerio del Interior y de Justicia o la entidad que haga sus veces.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487CD3" w:rsidRPr="00DD1A55" w:rsidRDefault="00487CD3" w:rsidP="000B35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487CD3" w:rsidRDefault="00487CD3" w:rsidP="00487C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487CD3" w:rsidRPr="00AF551C" w:rsidRDefault="00487CD3" w:rsidP="00487C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7CD3" w:rsidRPr="00AF551C" w:rsidRDefault="00487CD3" w:rsidP="00487CD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Pr="00AF551C">
        <w:rPr>
          <w:rFonts w:ascii="Arial" w:hAnsi="Arial" w:cs="Arial"/>
          <w:bCs/>
          <w:sz w:val="20"/>
          <w:szCs w:val="20"/>
        </w:rPr>
        <w:t xml:space="preserve"> caso especial: SI </w:t>
      </w:r>
      <w:sdt>
        <w:sdtPr>
          <w:rPr>
            <w:rFonts w:ascii="Arial" w:hAnsi="Arial" w:cs="Arial"/>
            <w:lang w:val="es-MX"/>
          </w:rPr>
          <w:id w:val="-53711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D1F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AF551C">
        <w:rPr>
          <w:rFonts w:ascii="Arial" w:hAnsi="Arial" w:cs="Arial"/>
          <w:bCs/>
          <w:sz w:val="20"/>
          <w:szCs w:val="20"/>
        </w:rPr>
        <w:t xml:space="preserve"> NO </w:t>
      </w:r>
      <w:sdt>
        <w:sdtPr>
          <w:rPr>
            <w:rFonts w:ascii="Arial" w:hAnsi="Arial" w:cs="Arial"/>
            <w:lang w:val="es-MX"/>
          </w:rPr>
          <w:id w:val="-19492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733" w:rsidRPr="003C0733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indique el motivo:</w:t>
      </w:r>
      <w:r w:rsidR="003C0733">
        <w:rPr>
          <w:rFonts w:ascii="Arial" w:hAnsi="Arial" w:cs="Arial"/>
          <w:bCs/>
          <w:sz w:val="20"/>
          <w:szCs w:val="20"/>
        </w:rPr>
        <w:t xml:space="preserve"> </w:t>
      </w:r>
      <w:r w:rsidR="003C0733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460"/>
            </w:textInput>
          </w:ffData>
        </w:fldChar>
      </w:r>
      <w:r w:rsidR="003C0733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3C0733" w:rsidRPr="00AF551C">
        <w:rPr>
          <w:rFonts w:ascii="Arial" w:hAnsi="Arial" w:cs="Arial"/>
          <w:sz w:val="20"/>
          <w:szCs w:val="20"/>
          <w:lang w:val="es-MX"/>
        </w:rPr>
      </w:r>
      <w:r w:rsidR="003C0733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3C0733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3C0733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3C0733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3C0733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3C0733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3C0733"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1E41D3" w:rsidRDefault="00487CD3" w:rsidP="00487CD3">
      <w:pPr>
        <w:spacing w:after="0" w:line="240" w:lineRule="auto"/>
        <w:ind w:left="2832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805E49">
        <w:rPr>
          <w:rFonts w:ascii="Arial" w:hAnsi="Arial" w:cs="Arial"/>
          <w:sz w:val="16"/>
          <w:szCs w:val="16"/>
          <w:lang w:val="es-MX"/>
        </w:rPr>
      </w:r>
      <w:r w:rsidR="00805E49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p w:rsidR="00487CD3" w:rsidRPr="001E41D3" w:rsidRDefault="00487CD3" w:rsidP="00487CD3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805E49">
        <w:rPr>
          <w:rFonts w:ascii="Arial" w:hAnsi="Arial" w:cs="Arial"/>
          <w:sz w:val="16"/>
          <w:szCs w:val="16"/>
          <w:lang w:val="es-MX"/>
        </w:rPr>
      </w:r>
      <w:r w:rsidR="00805E49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487CD3" w:rsidRPr="001E41D3" w:rsidRDefault="00487CD3" w:rsidP="00487CD3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805E49">
        <w:rPr>
          <w:rFonts w:ascii="Arial" w:hAnsi="Arial" w:cs="Arial"/>
          <w:sz w:val="16"/>
          <w:szCs w:val="16"/>
          <w:lang w:val="es-MX"/>
        </w:rPr>
      </w:r>
      <w:r w:rsidR="00805E49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>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27ECB66" wp14:editId="554DB9A8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184838" cy="200787"/>
            <wp:effectExtent l="38100" t="38100" r="24765" b="46990"/>
            <wp:wrapNone/>
            <wp:docPr id="170" name="rg_hi" descr="http://t2.gstatic.com/images?q=tbn:ANd9GcQ_EpWhi0ClckAa8jRZ76-43EpI9y4JR12uCH6gEbA-58B4R-b-4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184838" cy="2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Funcionario que r</w:t>
      </w:r>
      <w:r w:rsidRPr="00AF551C">
        <w:rPr>
          <w:rFonts w:ascii="Arial" w:hAnsi="Arial" w:cs="Arial"/>
          <w:sz w:val="20"/>
          <w:szCs w:val="20"/>
        </w:rPr>
        <w:t>ecibe: _________________________ Firma:</w:t>
      </w:r>
      <w:r>
        <w:rPr>
          <w:rFonts w:ascii="Arial" w:hAnsi="Arial" w:cs="Arial"/>
          <w:sz w:val="20"/>
          <w:szCs w:val="20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0" w:name="Texto2"/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487CD3" w:rsidRPr="00AF551C" w:rsidRDefault="00487CD3" w:rsidP="00487C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</w:t>
      </w:r>
    </w:p>
    <w:p w:rsidR="00D13AEF" w:rsidRDefault="00D13AEF" w:rsidP="00487CD3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DAE19AF" wp14:editId="2B1C1B74">
            <wp:simplePos x="0" y="0"/>
            <wp:positionH relativeFrom="margin">
              <wp:posOffset>282252</wp:posOffset>
            </wp:positionH>
            <wp:positionV relativeFrom="paragraph">
              <wp:posOffset>79375</wp:posOffset>
            </wp:positionV>
            <wp:extent cx="409575" cy="6113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1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CD3" w:rsidRPr="000B359C" w:rsidRDefault="00487CD3" w:rsidP="00487CD3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0B359C">
        <w:rPr>
          <w:rFonts w:ascii="Arial" w:hAnsi="Arial" w:cs="Arial"/>
          <w:b/>
          <w:sz w:val="18"/>
          <w:szCs w:val="20"/>
        </w:rPr>
        <w:t>Solicitud de Inscripción – Caso Especial</w:t>
      </w:r>
    </w:p>
    <w:p w:rsidR="00A56A46" w:rsidRPr="000B359C" w:rsidRDefault="008E33AA" w:rsidP="008E33AA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0B359C">
        <w:rPr>
          <w:rFonts w:ascii="Arial" w:hAnsi="Arial" w:cs="Arial"/>
          <w:b/>
          <w:sz w:val="18"/>
          <w:szCs w:val="20"/>
        </w:rPr>
        <w:t xml:space="preserve">Bachiller Indígena del Departamento del Cauca </w:t>
      </w:r>
    </w:p>
    <w:p w:rsidR="00487CD3" w:rsidRPr="000B359C" w:rsidRDefault="00487CD3" w:rsidP="008E33AA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0B359C">
        <w:rPr>
          <w:rFonts w:ascii="Arial" w:hAnsi="Arial" w:cs="Arial"/>
          <w:b/>
          <w:sz w:val="18"/>
          <w:szCs w:val="20"/>
        </w:rPr>
        <w:t>Código: PA-GA-4.2-FOR-1</w:t>
      </w:r>
      <w:r w:rsidR="00A56A46" w:rsidRPr="000B359C">
        <w:rPr>
          <w:rFonts w:ascii="Arial" w:hAnsi="Arial" w:cs="Arial"/>
          <w:b/>
          <w:sz w:val="18"/>
          <w:szCs w:val="20"/>
        </w:rPr>
        <w:t>7</w:t>
      </w:r>
    </w:p>
    <w:p w:rsidR="00487CD3" w:rsidRPr="000B359C" w:rsidRDefault="00487CD3" w:rsidP="00487CD3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</w:p>
    <w:p w:rsidR="000B359C" w:rsidRDefault="000B359C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487CD3" w:rsidRPr="00AF551C" w:rsidRDefault="00487CD3" w:rsidP="00D13AEF">
      <w:pPr>
        <w:tabs>
          <w:tab w:val="right" w:pos="9214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Nombre del aspirante: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="00D13AEF">
        <w:rPr>
          <w:rFonts w:ascii="Arial" w:hAnsi="Arial" w:cs="Arial"/>
          <w:sz w:val="20"/>
          <w:szCs w:val="20"/>
          <w:lang w:val="es-MX"/>
        </w:rPr>
        <w:tab/>
      </w: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</w:t>
      </w: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AF551C" w:rsidRDefault="00487CD3" w:rsidP="00487CD3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Fecha: Día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Mes     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Año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como caso especial: SI </w:t>
      </w:r>
      <w:sdt>
        <w:sdtPr>
          <w:rPr>
            <w:rFonts w:ascii="Arial" w:hAnsi="Arial" w:cs="Arial"/>
            <w:lang w:val="es-MX"/>
          </w:rPr>
          <w:id w:val="160808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733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 w:rsidRPr="00AF551C">
        <w:rPr>
          <w:rFonts w:ascii="Arial" w:hAnsi="Arial" w:cs="Arial"/>
          <w:bCs/>
          <w:sz w:val="20"/>
          <w:szCs w:val="20"/>
        </w:rPr>
        <w:t xml:space="preserve">   NO </w:t>
      </w:r>
      <w:sdt>
        <w:sdtPr>
          <w:rPr>
            <w:rFonts w:ascii="Arial" w:hAnsi="Arial" w:cs="Arial"/>
            <w:lang w:val="es-MX"/>
          </w:rPr>
          <w:id w:val="-70371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733">
            <w:rPr>
              <w:rFonts w:ascii="MS Gothic" w:eastAsia="MS Gothic" w:hAnsi="MS Gothic" w:cs="Arial" w:hint="eastAsia"/>
              <w:lang w:val="es-MX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motivo:</w:t>
      </w: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805E49">
        <w:rPr>
          <w:rFonts w:ascii="Arial" w:hAnsi="Arial" w:cs="Arial"/>
          <w:sz w:val="16"/>
          <w:szCs w:val="16"/>
          <w:lang w:val="es-MX"/>
        </w:rPr>
      </w:r>
      <w:r w:rsidR="00805E49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805E49">
        <w:rPr>
          <w:rFonts w:ascii="Arial" w:hAnsi="Arial" w:cs="Arial"/>
          <w:sz w:val="16"/>
          <w:szCs w:val="16"/>
          <w:lang w:val="es-MX"/>
        </w:rPr>
      </w:r>
      <w:r w:rsidR="00805E49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805E49">
        <w:rPr>
          <w:rFonts w:ascii="Arial" w:hAnsi="Arial" w:cs="Arial"/>
          <w:sz w:val="16"/>
          <w:szCs w:val="16"/>
          <w:lang w:val="es-MX"/>
        </w:rPr>
      </w:r>
      <w:r w:rsidR="00805E49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</w:t>
      </w:r>
      <w:r w:rsidRPr="00AF551C">
        <w:rPr>
          <w:rFonts w:ascii="Arial" w:hAnsi="Arial" w:cs="Arial"/>
          <w:sz w:val="20"/>
          <w:szCs w:val="20"/>
        </w:rPr>
        <w:t xml:space="preserve">       Firma: ___________________N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CD3" w:rsidRDefault="00487CD3" w:rsidP="003C0733">
      <w:pPr>
        <w:spacing w:after="0" w:line="240" w:lineRule="auto"/>
        <w:jc w:val="center"/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</w:p>
    <w:sectPr w:rsidR="00487CD3" w:rsidSect="003C0733">
      <w:headerReference w:type="default" r:id="rId9"/>
      <w:footerReference w:type="default" r:id="rId10"/>
      <w:pgSz w:w="12240" w:h="20160" w:code="5"/>
      <w:pgMar w:top="1417" w:right="1325" w:bottom="1417" w:left="1701" w:header="426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49" w:rsidRDefault="00805E49" w:rsidP="00A16C26">
      <w:pPr>
        <w:spacing w:after="0" w:line="240" w:lineRule="auto"/>
      </w:pPr>
      <w:r>
        <w:separator/>
      </w:r>
    </w:p>
  </w:endnote>
  <w:endnote w:type="continuationSeparator" w:id="0">
    <w:p w:rsidR="00805E49" w:rsidRDefault="00805E49" w:rsidP="00A1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9C" w:rsidRDefault="000B359C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5196840</wp:posOffset>
          </wp:positionH>
          <wp:positionV relativeFrom="paragraph">
            <wp:posOffset>-276860</wp:posOffset>
          </wp:positionV>
          <wp:extent cx="792000" cy="540000"/>
          <wp:effectExtent l="0" t="0" r="825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49" w:rsidRDefault="00805E49" w:rsidP="00A16C26">
      <w:pPr>
        <w:spacing w:after="0" w:line="240" w:lineRule="auto"/>
      </w:pPr>
      <w:r>
        <w:separator/>
      </w:r>
    </w:p>
  </w:footnote>
  <w:footnote w:type="continuationSeparator" w:id="0">
    <w:p w:rsidR="00805E49" w:rsidRDefault="00805E49" w:rsidP="00A1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7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680"/>
      <w:gridCol w:w="1649"/>
      <w:gridCol w:w="4452"/>
    </w:tblGrid>
    <w:tr w:rsidR="003F79A4" w:rsidTr="000B359C">
      <w:trPr>
        <w:trHeight w:val="1104"/>
        <w:jc w:val="center"/>
      </w:trPr>
      <w:tc>
        <w:tcPr>
          <w:tcW w:w="1276" w:type="dxa"/>
          <w:vAlign w:val="center"/>
        </w:tcPr>
        <w:p w:rsidR="003F79A4" w:rsidRPr="001827EE" w:rsidRDefault="000B359C" w:rsidP="0047198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438150" cy="634441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463" cy="637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1" w:type="dxa"/>
          <w:gridSpan w:val="3"/>
          <w:vAlign w:val="center"/>
        </w:tcPr>
        <w:p w:rsidR="00DC059B" w:rsidRDefault="000B359C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3F79A4" w:rsidRPr="008A0E2F" w:rsidRDefault="009B2114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</w:t>
          </w:r>
          <w:r w:rsidRPr="008A0E2F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6D174D" w:rsidRDefault="009B2114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bookmarkStart w:id="1" w:name="_Hlk510967362"/>
          <w:r>
            <w:rPr>
              <w:rFonts w:ascii="Arial" w:hAnsi="Arial" w:cs="Arial"/>
              <w:color w:val="000080"/>
              <w:lang w:val="es-ES_tradnl"/>
            </w:rPr>
            <w:t xml:space="preserve">Solicitud de Inscripción – Caso </w:t>
          </w:r>
          <w:r w:rsidRPr="008A0E2F">
            <w:rPr>
              <w:rFonts w:ascii="Arial" w:hAnsi="Arial" w:cs="Arial"/>
              <w:color w:val="000080"/>
              <w:lang w:val="es-ES_tradnl"/>
            </w:rPr>
            <w:t>Especial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3F79A4" w:rsidRPr="00DC059B" w:rsidRDefault="00A16C26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Bachiller </w:t>
          </w:r>
          <w:r w:rsidR="00A24FBF">
            <w:rPr>
              <w:rFonts w:ascii="Arial" w:hAnsi="Arial" w:cs="Arial"/>
              <w:color w:val="000080"/>
              <w:lang w:val="es-ES_tradnl"/>
            </w:rPr>
            <w:t>I</w:t>
          </w:r>
          <w:r>
            <w:rPr>
              <w:rFonts w:ascii="Arial" w:hAnsi="Arial" w:cs="Arial"/>
              <w:color w:val="000080"/>
              <w:lang w:val="es-ES_tradnl"/>
            </w:rPr>
            <w:t>ndígena del Departamento del Cauca</w:t>
          </w:r>
          <w:bookmarkEnd w:id="1"/>
        </w:p>
      </w:tc>
    </w:tr>
    <w:tr w:rsidR="000B359C" w:rsidRPr="00AF44AE" w:rsidTr="000B359C">
      <w:trPr>
        <w:trHeight w:val="27"/>
        <w:jc w:val="center"/>
      </w:trPr>
      <w:tc>
        <w:tcPr>
          <w:tcW w:w="2956" w:type="dxa"/>
          <w:gridSpan w:val="2"/>
          <w:vAlign w:val="center"/>
        </w:tcPr>
        <w:p w:rsidR="003F79A4" w:rsidRPr="001827EE" w:rsidRDefault="009B2114" w:rsidP="00471986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PA-GA-4.2-FOR-1</w:t>
          </w:r>
          <w:r w:rsidR="00DD3969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7</w:t>
          </w:r>
        </w:p>
      </w:tc>
      <w:tc>
        <w:tcPr>
          <w:tcW w:w="1649" w:type="dxa"/>
          <w:vAlign w:val="center"/>
        </w:tcPr>
        <w:p w:rsidR="003F79A4" w:rsidRPr="00AF44AE" w:rsidRDefault="009B2114" w:rsidP="0047198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3C073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4452" w:type="dxa"/>
          <w:vAlign w:val="center"/>
        </w:tcPr>
        <w:p w:rsidR="003F79A4" w:rsidRPr="00AF44AE" w:rsidRDefault="009B2114" w:rsidP="000B359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0B359C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13-04-2021</w:t>
          </w:r>
        </w:p>
      </w:tc>
    </w:tr>
  </w:tbl>
  <w:p w:rsidR="008A0E2F" w:rsidRDefault="00805E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2+BNwo43ugP2/A/95lFxdCVYgiOkvXgY0+dt7FG6R5nyLVNcEKbtWtQ+dDXIuW7ysBzQUgLqvfmhrE/T03W/g==" w:salt="lcKln80AY0xowx5VJs7g8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3"/>
    <w:rsid w:val="00005AA7"/>
    <w:rsid w:val="00020012"/>
    <w:rsid w:val="00087418"/>
    <w:rsid w:val="000B359C"/>
    <w:rsid w:val="00214FE4"/>
    <w:rsid w:val="00272859"/>
    <w:rsid w:val="00274B9D"/>
    <w:rsid w:val="002F100E"/>
    <w:rsid w:val="003C0733"/>
    <w:rsid w:val="00406C6A"/>
    <w:rsid w:val="00487CD3"/>
    <w:rsid w:val="00611A33"/>
    <w:rsid w:val="006675C7"/>
    <w:rsid w:val="006E2BDD"/>
    <w:rsid w:val="00766D2B"/>
    <w:rsid w:val="007B32AC"/>
    <w:rsid w:val="00805E49"/>
    <w:rsid w:val="00807FD0"/>
    <w:rsid w:val="008E33AA"/>
    <w:rsid w:val="009B2114"/>
    <w:rsid w:val="00A16C26"/>
    <w:rsid w:val="00A24FBF"/>
    <w:rsid w:val="00A56A46"/>
    <w:rsid w:val="00AA7988"/>
    <w:rsid w:val="00B71D1F"/>
    <w:rsid w:val="00C14C7A"/>
    <w:rsid w:val="00C5045A"/>
    <w:rsid w:val="00D13AEF"/>
    <w:rsid w:val="00DD3969"/>
    <w:rsid w:val="00E205B4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4626D"/>
  <w15:chartTrackingRefBased/>
  <w15:docId w15:val="{C2198D87-9EAF-4D42-A403-56726C8C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487C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487CD3"/>
  </w:style>
  <w:style w:type="character" w:customStyle="1" w:styleId="EncabezadoCar1">
    <w:name w:val="Encabezado Car1"/>
    <w:basedOn w:val="Fuentedeprrafopredeter"/>
    <w:link w:val="Encabezado"/>
    <w:rsid w:val="00487C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6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26"/>
  </w:style>
  <w:style w:type="character" w:styleId="Textodelmarcadordeposicin">
    <w:name w:val="Placeholder Text"/>
    <w:basedOn w:val="Fuentedeprrafopredeter"/>
    <w:uiPriority w:val="99"/>
    <w:semiHidden/>
    <w:rsid w:val="003C0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2375-4D4C-40E9-A8FA-8AF8F6DC6F6C}"/>
      </w:docPartPr>
      <w:docPartBody>
        <w:p w:rsidR="002F2739" w:rsidRDefault="004E5CD6">
          <w:r w:rsidRPr="003E550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D6"/>
    <w:rsid w:val="000504E9"/>
    <w:rsid w:val="000A66F7"/>
    <w:rsid w:val="002F2739"/>
    <w:rsid w:val="004E5CD6"/>
    <w:rsid w:val="00B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5C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ST-H5PJDW2</cp:lastModifiedBy>
  <cp:revision>3</cp:revision>
  <dcterms:created xsi:type="dcterms:W3CDTF">2021-04-14T23:18:00Z</dcterms:created>
  <dcterms:modified xsi:type="dcterms:W3CDTF">2021-04-19T14:42:00Z</dcterms:modified>
</cp:coreProperties>
</file>