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3" w:rsidRPr="00BE25C6" w:rsidRDefault="00487CD3" w:rsidP="00487CD3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bookmarkStart w:id="0" w:name="_GoBack"/>
      <w:bookmarkEnd w:id="0"/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487CD3" w:rsidRPr="00AF551C" w:rsidRDefault="00487CD3" w:rsidP="00487CD3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>Fecha: día: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1" w:name="Texto1"/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bookmarkEnd w:id="1"/>
      <w:r w:rsidRPr="00AF551C">
        <w:rPr>
          <w:rFonts w:ascii="Arial" w:hAnsi="Arial" w:cs="Arial"/>
          <w:sz w:val="20"/>
          <w:szCs w:val="20"/>
          <w:lang w:val="es-MX"/>
        </w:rPr>
        <w:t xml:space="preserve"> mes: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año: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del documento de Identificación: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Default="00487CD3" w:rsidP="00487CD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487CD3" w:rsidRPr="00AF551C" w:rsidTr="00717924">
        <w:trPr>
          <w:trHeight w:val="217"/>
        </w:trPr>
        <w:tc>
          <w:tcPr>
            <w:tcW w:w="7513" w:type="dxa"/>
            <w:vMerge w:val="restart"/>
            <w:vAlign w:val="center"/>
          </w:tcPr>
          <w:p w:rsidR="00487CD3" w:rsidRPr="00AF551C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43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487CD3" w:rsidRPr="00AF551C" w:rsidTr="00717924">
        <w:trPr>
          <w:trHeight w:val="105"/>
        </w:trPr>
        <w:tc>
          <w:tcPr>
            <w:tcW w:w="7513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487CD3" w:rsidRPr="00AF551C" w:rsidTr="00717924">
        <w:trPr>
          <w:trHeight w:val="104"/>
        </w:trPr>
        <w:tc>
          <w:tcPr>
            <w:tcW w:w="7513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51" w:type="dxa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487CD3" w:rsidRPr="00AF551C" w:rsidTr="00717924">
        <w:trPr>
          <w:trHeight w:val="2766"/>
        </w:trPr>
        <w:tc>
          <w:tcPr>
            <w:tcW w:w="7513" w:type="dxa"/>
          </w:tcPr>
          <w:p w:rsidR="00487CD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 xml:space="preserve">aspirantes </w:t>
            </w:r>
            <w:r w:rsidR="00CB7E1F" w:rsidRPr="00CB7E1F">
              <w:rPr>
                <w:rFonts w:ascii="Arial" w:hAnsi="Arial" w:cs="Arial"/>
                <w:b/>
                <w:sz w:val="20"/>
                <w:szCs w:val="20"/>
              </w:rPr>
              <w:t>que provengan de las Islas de San Andrés y Providencia y Santa Catalina</w:t>
            </w:r>
            <w:r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del documento de identidad (Cédula, tarjeta de identidad, contraseña, cédula de extranjería), </w:t>
            </w:r>
            <w:r w:rsidR="00717924">
              <w:rPr>
                <w:rFonts w:ascii="Arial" w:hAnsi="Arial" w:cs="Arial"/>
                <w:sz w:val="20"/>
                <w:szCs w:val="20"/>
              </w:rPr>
              <w:t>tamaño normal</w:t>
            </w:r>
            <w:r w:rsidRPr="000300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487CD3" w:rsidRPr="00995178" w:rsidRDefault="00487CD3" w:rsidP="006E2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F42C2">
              <w:rPr>
                <w:rFonts w:ascii="Arial" w:hAnsi="Arial" w:cs="Arial"/>
                <w:sz w:val="20"/>
                <w:szCs w:val="20"/>
              </w:rPr>
              <w:t>C</w:t>
            </w:r>
            <w:r w:rsidR="004F42C2" w:rsidRPr="004F42C2">
              <w:rPr>
                <w:rFonts w:ascii="Arial" w:hAnsi="Arial" w:cs="Arial"/>
                <w:sz w:val="20"/>
                <w:szCs w:val="20"/>
              </w:rPr>
              <w:t>ertificación de estudio de los tres últimos años de bachillerato expedida por la institución educativa ubicada en estas islas.</w:t>
            </w:r>
          </w:p>
        </w:tc>
        <w:tc>
          <w:tcPr>
            <w:tcW w:w="992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2"/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51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353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31132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Pr="00B73A61" w:rsidRDefault="00487CD3" w:rsidP="00487CD3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487CD3" w:rsidRPr="00DD1A55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 w:rsidR="006E2BDD">
        <w:rPr>
          <w:rFonts w:ascii="Arial" w:hAnsi="Arial" w:cs="Arial"/>
          <w:b/>
          <w:sz w:val="20"/>
          <w:szCs w:val="20"/>
        </w:rPr>
        <w:t>:</w:t>
      </w:r>
      <w:r w:rsidR="005C53AA" w:rsidRPr="005C53AA">
        <w:t xml:space="preserve"> </w:t>
      </w:r>
      <w:r w:rsidR="005C53AA" w:rsidRPr="005C53A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6E2BDD" w:rsidRPr="005C53A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487CD3" w:rsidRPr="00DD1A55" w:rsidRDefault="00487CD3" w:rsidP="00487C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487CD3" w:rsidRPr="00AF551C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7CD3" w:rsidRPr="00AF551C" w:rsidRDefault="00487CD3" w:rsidP="00487CD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 SI ___ NO ___</w:t>
      </w:r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17924" w:rsidRPr="00717924">
        <w:rPr>
          <w:rFonts w:ascii="Arial" w:hAnsi="Arial" w:cs="Arial"/>
          <w:sz w:val="20"/>
          <w:szCs w:val="20"/>
          <w:lang w:val="es-MX"/>
        </w:rPr>
        <w:t xml:space="preserve"> </w:t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17924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17924" w:rsidRPr="00AF551C">
        <w:rPr>
          <w:rFonts w:ascii="Arial" w:hAnsi="Arial" w:cs="Arial"/>
          <w:sz w:val="20"/>
          <w:szCs w:val="20"/>
          <w:lang w:val="es-MX"/>
        </w:rPr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1E41D3" w:rsidRDefault="00487CD3" w:rsidP="00487CD3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27ECB66" wp14:editId="554DB9A8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3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1D84551" wp14:editId="00E7F265">
            <wp:simplePos x="0" y="0"/>
            <wp:positionH relativeFrom="margin">
              <wp:posOffset>72390</wp:posOffset>
            </wp:positionH>
            <wp:positionV relativeFrom="paragraph">
              <wp:posOffset>118744</wp:posOffset>
            </wp:positionV>
            <wp:extent cx="390525" cy="582901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00" cy="58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717924" w:rsidRDefault="00717924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Pr="00C72331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C53AA" w:rsidRDefault="008035E7" w:rsidP="008E33AA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8035E7">
        <w:rPr>
          <w:rFonts w:ascii="Arial" w:hAnsi="Arial" w:cs="Arial"/>
          <w:b/>
          <w:sz w:val="16"/>
          <w:szCs w:val="20"/>
        </w:rPr>
        <w:t>Bachiller Proveniente de las Islas de San Andrés, Providencia y Santa Catalina</w:t>
      </w:r>
    </w:p>
    <w:p w:rsidR="00487CD3" w:rsidRDefault="00717924" w:rsidP="00717924">
      <w:pPr>
        <w:tabs>
          <w:tab w:val="left" w:pos="405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487CD3" w:rsidRPr="00C72331">
        <w:rPr>
          <w:rFonts w:ascii="Arial" w:hAnsi="Arial" w:cs="Arial"/>
          <w:b/>
          <w:sz w:val="16"/>
          <w:szCs w:val="20"/>
        </w:rPr>
        <w:t>Código: PA-GA-4.2-FOR-</w:t>
      </w:r>
      <w:r w:rsidR="008035E7">
        <w:rPr>
          <w:rFonts w:ascii="Arial" w:hAnsi="Arial" w:cs="Arial"/>
          <w:b/>
          <w:sz w:val="16"/>
          <w:szCs w:val="20"/>
        </w:rPr>
        <w:t>20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717924" w:rsidRDefault="00717924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Nombre del aspirante: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17924" w:rsidRPr="00AF551C" w:rsidRDefault="00717924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17924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17924" w:rsidRPr="00AF551C" w:rsidRDefault="00717924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17924" w:rsidRDefault="00487CD3" w:rsidP="00487C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</w:t>
      </w:r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717924" w:rsidRDefault="00717924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311322">
        <w:rPr>
          <w:rFonts w:ascii="Arial" w:hAnsi="Arial" w:cs="Arial"/>
          <w:sz w:val="16"/>
          <w:szCs w:val="16"/>
          <w:lang w:val="es-MX"/>
        </w:rPr>
      </w:r>
      <w:r w:rsidR="0031132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717924" w:rsidRDefault="00717924" w:rsidP="00487C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Pr="000031F7" w:rsidRDefault="00487CD3" w:rsidP="00487CD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p w:rsidR="00487CD3" w:rsidRDefault="00487CD3"/>
    <w:sectPr w:rsidR="00487CD3" w:rsidSect="00717924">
      <w:headerReference w:type="default" r:id="rId9"/>
      <w:footerReference w:type="default" r:id="rId10"/>
      <w:pgSz w:w="12240" w:h="20160" w:code="5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22" w:rsidRDefault="00311322" w:rsidP="00A16C26">
      <w:pPr>
        <w:spacing w:after="0" w:line="240" w:lineRule="auto"/>
      </w:pPr>
      <w:r>
        <w:separator/>
      </w:r>
    </w:p>
  </w:endnote>
  <w:endnote w:type="continuationSeparator" w:id="0">
    <w:p w:rsidR="00311322" w:rsidRDefault="00311322" w:rsidP="00A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24" w:rsidRDefault="0071792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5311140</wp:posOffset>
          </wp:positionH>
          <wp:positionV relativeFrom="paragraph">
            <wp:posOffset>-270626</wp:posOffset>
          </wp:positionV>
          <wp:extent cx="648377" cy="4420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36" cy="44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22" w:rsidRDefault="00311322" w:rsidP="00A16C26">
      <w:pPr>
        <w:spacing w:after="0" w:line="240" w:lineRule="auto"/>
      </w:pPr>
      <w:r>
        <w:separator/>
      </w:r>
    </w:p>
  </w:footnote>
  <w:footnote w:type="continuationSeparator" w:id="0">
    <w:p w:rsidR="00311322" w:rsidRDefault="00311322" w:rsidP="00A1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6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03"/>
      <w:gridCol w:w="1784"/>
      <w:gridCol w:w="2245"/>
      <w:gridCol w:w="4334"/>
    </w:tblGrid>
    <w:tr w:rsidR="003F79A4" w:rsidTr="00C53D26">
      <w:trPr>
        <w:trHeight w:val="1104"/>
        <w:jc w:val="center"/>
      </w:trPr>
      <w:tc>
        <w:tcPr>
          <w:tcW w:w="1403" w:type="dxa"/>
          <w:vAlign w:val="center"/>
        </w:tcPr>
        <w:p w:rsidR="003F79A4" w:rsidRPr="001827EE" w:rsidRDefault="00717924" w:rsidP="0047198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DC89CDB" wp14:editId="04363FE0">
                <wp:extent cx="552220" cy="799465"/>
                <wp:effectExtent l="0" t="0" r="635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660" cy="892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vAlign w:val="center"/>
        </w:tcPr>
        <w:p w:rsidR="00DC059B" w:rsidRDefault="0071792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3F79A4" w:rsidRPr="008A0E2F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6D174D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4" w:name="_Hlk510967362"/>
          <w:r>
            <w:rPr>
              <w:rFonts w:ascii="Arial" w:hAnsi="Arial" w:cs="Arial"/>
              <w:color w:val="000080"/>
              <w:lang w:val="es-ES_tradnl"/>
            </w:rPr>
            <w:t xml:space="preserve">Solicitud de Inscripción – Caso </w:t>
          </w:r>
          <w:r w:rsidRPr="008A0E2F">
            <w:rPr>
              <w:rFonts w:ascii="Arial" w:hAnsi="Arial" w:cs="Arial"/>
              <w:color w:val="000080"/>
              <w:lang w:val="es-ES_tradnl"/>
            </w:rPr>
            <w:t>Especial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3F79A4" w:rsidRPr="00DC059B" w:rsidRDefault="00CB7E1F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Bachiller Proveniente de las Islas de San Andrés, Providencia y Santa Catalina</w:t>
          </w:r>
          <w:bookmarkEnd w:id="4"/>
        </w:p>
      </w:tc>
    </w:tr>
    <w:tr w:rsidR="003F79A4" w:rsidRPr="00AF44AE" w:rsidTr="00C53D26">
      <w:trPr>
        <w:trHeight w:val="27"/>
        <w:jc w:val="center"/>
      </w:trPr>
      <w:tc>
        <w:tcPr>
          <w:tcW w:w="3187" w:type="dxa"/>
          <w:gridSpan w:val="2"/>
          <w:vAlign w:val="center"/>
        </w:tcPr>
        <w:p w:rsidR="003F79A4" w:rsidRPr="001827EE" w:rsidRDefault="009B2114" w:rsidP="0047198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</w:t>
          </w:r>
          <w:r w:rsidR="00CB7E1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20</w:t>
          </w:r>
        </w:p>
      </w:tc>
      <w:tc>
        <w:tcPr>
          <w:tcW w:w="2245" w:type="dxa"/>
          <w:vAlign w:val="center"/>
        </w:tcPr>
        <w:p w:rsidR="003F79A4" w:rsidRPr="00AF44AE" w:rsidRDefault="009B2114" w:rsidP="0047198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179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4334" w:type="dxa"/>
          <w:vAlign w:val="center"/>
        </w:tcPr>
        <w:p w:rsidR="003F79A4" w:rsidRPr="00AF44AE" w:rsidRDefault="009B2114" w:rsidP="0071792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179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15-04-2021</w:t>
          </w:r>
        </w:p>
      </w:tc>
    </w:tr>
  </w:tbl>
  <w:p w:rsidR="008A0E2F" w:rsidRDefault="003113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ftEXB1zy8JB37uqDIKT+MjG3iwqXnrF7ZX9Z2j2GjwzUun+xQsWySSKbehq41XS9DEnGbCuovMtqqfsIFt76mQ==" w:salt="fN3wuLCct8nC8FblSrrx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3"/>
    <w:rsid w:val="00005AA7"/>
    <w:rsid w:val="00020012"/>
    <w:rsid w:val="00087418"/>
    <w:rsid w:val="00311322"/>
    <w:rsid w:val="00353E71"/>
    <w:rsid w:val="00406C6A"/>
    <w:rsid w:val="004775F3"/>
    <w:rsid w:val="00487CD3"/>
    <w:rsid w:val="004A55AB"/>
    <w:rsid w:val="004F42C2"/>
    <w:rsid w:val="005C53AA"/>
    <w:rsid w:val="0065174E"/>
    <w:rsid w:val="00677FA6"/>
    <w:rsid w:val="006E2BDD"/>
    <w:rsid w:val="00717924"/>
    <w:rsid w:val="00752CFF"/>
    <w:rsid w:val="008035E7"/>
    <w:rsid w:val="00807FD0"/>
    <w:rsid w:val="008E33AA"/>
    <w:rsid w:val="009B2114"/>
    <w:rsid w:val="00A16C26"/>
    <w:rsid w:val="00A24FBF"/>
    <w:rsid w:val="00A56A46"/>
    <w:rsid w:val="00AA7988"/>
    <w:rsid w:val="00C14C7A"/>
    <w:rsid w:val="00C27AD7"/>
    <w:rsid w:val="00C5045A"/>
    <w:rsid w:val="00C53D26"/>
    <w:rsid w:val="00C84D28"/>
    <w:rsid w:val="00CB7E1F"/>
    <w:rsid w:val="00D61B1E"/>
    <w:rsid w:val="00D86D56"/>
    <w:rsid w:val="00DD3969"/>
    <w:rsid w:val="00E205B4"/>
    <w:rsid w:val="00E5298C"/>
    <w:rsid w:val="00EA6BC5"/>
    <w:rsid w:val="00F52272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98D87-9EAF-4D42-A403-56726C8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487C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7CD3"/>
  </w:style>
  <w:style w:type="character" w:customStyle="1" w:styleId="EncabezadoCar1">
    <w:name w:val="Encabezado Car1"/>
    <w:basedOn w:val="Fuentedeprrafopredeter"/>
    <w:link w:val="Encabezado"/>
    <w:rsid w:val="00487C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usuario</cp:lastModifiedBy>
  <cp:revision>2</cp:revision>
  <dcterms:created xsi:type="dcterms:W3CDTF">2023-10-30T16:28:00Z</dcterms:created>
  <dcterms:modified xsi:type="dcterms:W3CDTF">2023-10-30T16:28:00Z</dcterms:modified>
</cp:coreProperties>
</file>